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97" w:rsidRPr="00901401" w:rsidRDefault="00482F97" w:rsidP="00ED5971">
      <w:pPr>
        <w:ind w:left="5529"/>
        <w:rPr>
          <w:sz w:val="28"/>
          <w:shd w:val="clear" w:color="auto" w:fill="FFFFFF"/>
        </w:rPr>
      </w:pPr>
      <w:r>
        <w:rPr>
          <w:sz w:val="28"/>
          <w:szCs w:val="28"/>
        </w:rPr>
        <w:t>Приложение № 1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УТВЕРЖДЕН</w:t>
      </w:r>
    </w:p>
    <w:p w:rsidR="00482F97" w:rsidRPr="00584306" w:rsidRDefault="00482F97" w:rsidP="00ED5971">
      <w:pPr>
        <w:ind w:left="5529"/>
      </w:pPr>
      <w:r>
        <w:rPr>
          <w:sz w:val="28"/>
          <w:szCs w:val="28"/>
        </w:rPr>
        <w:br/>
      </w:r>
      <w:r w:rsidR="00FF5DC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ED597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br/>
        <w:t xml:space="preserve">от </w:t>
      </w:r>
      <w:r w:rsidR="003E6B1B">
        <w:rPr>
          <w:sz w:val="28"/>
          <w:szCs w:val="28"/>
        </w:rPr>
        <w:t xml:space="preserve">08.12.2023    </w:t>
      </w:r>
      <w:r>
        <w:rPr>
          <w:sz w:val="28"/>
          <w:szCs w:val="28"/>
        </w:rPr>
        <w:t>№</w:t>
      </w:r>
      <w:r w:rsidR="003E6B1B">
        <w:rPr>
          <w:sz w:val="28"/>
          <w:szCs w:val="28"/>
        </w:rPr>
        <w:t xml:space="preserve"> 650-П</w:t>
      </w:r>
      <w:bookmarkStart w:id="0" w:name="_GoBack"/>
      <w:bookmarkEnd w:id="0"/>
      <w:r>
        <w:rPr>
          <w:color w:val="FFFFFF"/>
          <w:sz w:val="28"/>
          <w:szCs w:val="28"/>
        </w:rPr>
        <w:t>ххз</w:t>
      </w:r>
    </w:p>
    <w:p w:rsidR="00482F97" w:rsidRDefault="00482F97" w:rsidP="00641C06">
      <w:pPr>
        <w:spacing w:before="72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br/>
        <w:t>кинокомиссии Кировской области</w:t>
      </w:r>
    </w:p>
    <w:tbl>
      <w:tblPr>
        <w:tblW w:w="9655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276"/>
        <w:gridCol w:w="407"/>
        <w:gridCol w:w="5972"/>
      </w:tblGrid>
      <w:tr w:rsidR="00482F97" w:rsidTr="00EE315E">
        <w:trPr>
          <w:trHeight w:val="849"/>
        </w:trPr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ШУМАЙЛОВА</w:t>
            </w:r>
          </w:p>
          <w:p w:rsidR="00482F97" w:rsidRPr="00584306" w:rsidRDefault="00482F97" w:rsidP="00EE315E">
            <w:pPr>
              <w:pStyle w:val="21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Светлана Витальевна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pStyle w:val="21"/>
              <w:keepLines/>
              <w:suppressAutoHyphens w:val="0"/>
              <w:spacing w:line="300" w:lineRule="exact"/>
              <w:ind w:right="-108"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заместитель Председателя П</w:t>
            </w:r>
            <w:r w:rsidR="00064545">
              <w:rPr>
                <w:color w:val="000000"/>
                <w:sz w:val="28"/>
                <w:szCs w:val="28"/>
              </w:rPr>
              <w:t xml:space="preserve">равительства 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ровской области, </w:t>
            </w:r>
            <w:r w:rsidR="00064545">
              <w:rPr>
                <w:color w:val="000000"/>
                <w:sz w:val="28"/>
                <w:szCs w:val="28"/>
              </w:rPr>
              <w:t xml:space="preserve">председатель </w:t>
            </w:r>
            <w:r w:rsidRPr="006F157F">
              <w:rPr>
                <w:color w:val="000000"/>
                <w:sz w:val="28"/>
                <w:szCs w:val="28"/>
              </w:rPr>
              <w:t>кинокомиссии</w:t>
            </w:r>
          </w:p>
          <w:p w:rsidR="00482F97" w:rsidRPr="007E493D" w:rsidRDefault="00482F97" w:rsidP="00690360">
            <w:pPr>
              <w:pStyle w:val="21"/>
              <w:suppressAutoHyphens w:val="0"/>
              <w:spacing w:line="300" w:lineRule="exact"/>
              <w:ind w:right="-108" w:firstLine="0"/>
              <w:rPr>
                <w:color w:val="000000"/>
              </w:rPr>
            </w:pPr>
          </w:p>
        </w:tc>
      </w:tr>
      <w:tr w:rsidR="00482F97" w:rsidTr="00EE315E">
        <w:trPr>
          <w:trHeight w:val="597"/>
        </w:trPr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ДВОРЦОВ</w:t>
            </w:r>
          </w:p>
          <w:p w:rsidR="00482F97" w:rsidRPr="00584306" w:rsidRDefault="00482F97" w:rsidP="00EE315E">
            <w:pPr>
              <w:pStyle w:val="21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Даниил Львович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pStyle w:val="21"/>
              <w:suppressAutoHyphens w:val="0"/>
              <w:spacing w:line="300" w:lineRule="exact"/>
              <w:ind w:right="-108" w:firstLine="0"/>
              <w:rPr>
                <w:color w:val="000000"/>
                <w:szCs w:val="28"/>
              </w:rPr>
            </w:pPr>
            <w:r w:rsidRPr="00584306">
              <w:rPr>
                <w:color w:val="000000"/>
                <w:sz w:val="28"/>
                <w:szCs w:val="28"/>
              </w:rPr>
              <w:t xml:space="preserve">министр культуры Кировской области, </w:t>
            </w:r>
            <w:r w:rsidRPr="006F157F">
              <w:rPr>
                <w:color w:val="000000"/>
                <w:sz w:val="28"/>
                <w:szCs w:val="28"/>
              </w:rPr>
              <w:t>замест</w:t>
            </w:r>
            <w:r w:rsidRPr="006F157F">
              <w:rPr>
                <w:color w:val="000000"/>
                <w:sz w:val="28"/>
                <w:szCs w:val="28"/>
              </w:rPr>
              <w:t>и</w:t>
            </w:r>
            <w:r w:rsidRPr="006F157F">
              <w:rPr>
                <w:color w:val="000000"/>
                <w:sz w:val="28"/>
                <w:szCs w:val="28"/>
              </w:rPr>
              <w:t>тель председателя кинокомиссии</w:t>
            </w:r>
          </w:p>
          <w:p w:rsidR="00482F97" w:rsidRPr="007E493D" w:rsidRDefault="00482F97" w:rsidP="00690360">
            <w:pPr>
              <w:pStyle w:val="21"/>
              <w:suppressAutoHyphens w:val="0"/>
              <w:spacing w:line="300" w:lineRule="exact"/>
              <w:ind w:right="-108" w:firstLine="0"/>
              <w:rPr>
                <w:color w:val="000000"/>
              </w:rPr>
            </w:pPr>
          </w:p>
        </w:tc>
      </w:tr>
      <w:tr w:rsidR="00482F97" w:rsidTr="00EE315E">
        <w:trPr>
          <w:trHeight w:val="1105"/>
        </w:trPr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ConsPlusCell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СКУРЫГИНА</w:t>
            </w:r>
            <w:r w:rsidRPr="00584306">
              <w:rPr>
                <w:color w:val="000000"/>
                <w:sz w:val="28"/>
                <w:szCs w:val="28"/>
              </w:rPr>
              <w:br/>
              <w:t>Любовь Игоревна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suppressAutoHyphens w:val="0"/>
              <w:spacing w:line="300" w:lineRule="exact"/>
              <w:ind w:right="-108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главный специалист-эксперт отдела развития информационно-культурных связей министе</w:t>
            </w:r>
            <w:r w:rsidRPr="00584306">
              <w:rPr>
                <w:color w:val="000000"/>
                <w:sz w:val="28"/>
                <w:szCs w:val="28"/>
              </w:rPr>
              <w:t>р</w:t>
            </w:r>
            <w:r w:rsidRPr="00584306">
              <w:rPr>
                <w:color w:val="000000"/>
                <w:sz w:val="28"/>
                <w:szCs w:val="28"/>
              </w:rPr>
              <w:t xml:space="preserve">ства культуры Кировской области, </w:t>
            </w:r>
            <w:r w:rsidRPr="006F157F">
              <w:rPr>
                <w:color w:val="000000"/>
                <w:sz w:val="28"/>
                <w:szCs w:val="28"/>
              </w:rPr>
              <w:t>секретарь кинокомиссии</w:t>
            </w:r>
          </w:p>
          <w:p w:rsidR="00482F97" w:rsidRPr="007E493D" w:rsidRDefault="00482F97" w:rsidP="00690360">
            <w:pPr>
              <w:suppressAutoHyphens w:val="0"/>
              <w:spacing w:line="300" w:lineRule="exact"/>
              <w:ind w:right="-108"/>
              <w:rPr>
                <w:color w:val="000000"/>
              </w:rPr>
            </w:pPr>
          </w:p>
        </w:tc>
      </w:tr>
      <w:tr w:rsidR="00482F97" w:rsidTr="00EE315E">
        <w:trPr>
          <w:trHeight w:val="739"/>
        </w:trPr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ConsPlusCell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БАБИНЦЕВ</w:t>
            </w:r>
          </w:p>
          <w:p w:rsidR="00482F97" w:rsidRPr="00584306" w:rsidRDefault="00482F97" w:rsidP="00EE315E">
            <w:pPr>
              <w:pStyle w:val="ConsPlusCell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Денис Олегович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584306" w:rsidRDefault="00482F97" w:rsidP="00690360">
            <w:pPr>
              <w:suppressAutoHyphens w:val="0"/>
              <w:spacing w:line="300" w:lineRule="exact"/>
              <w:ind w:right="-10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директор кинотеатра</w:t>
            </w:r>
            <w:r w:rsidR="00AE7CC5">
              <w:rPr>
                <w:color w:val="000000"/>
                <w:sz w:val="28"/>
                <w:szCs w:val="28"/>
              </w:rPr>
              <w:t xml:space="preserve"> обществ</w:t>
            </w:r>
            <w:r w:rsidR="00302CA5">
              <w:rPr>
                <w:color w:val="000000"/>
                <w:sz w:val="28"/>
                <w:szCs w:val="28"/>
              </w:rPr>
              <w:t>а</w:t>
            </w:r>
            <w:r w:rsidR="00AE7CC5">
              <w:rPr>
                <w:color w:val="000000"/>
                <w:sz w:val="28"/>
                <w:szCs w:val="28"/>
              </w:rPr>
              <w:t xml:space="preserve"> с ограниченной </w:t>
            </w:r>
            <w:r w:rsidR="004311BB">
              <w:rPr>
                <w:color w:val="000000"/>
                <w:sz w:val="28"/>
                <w:szCs w:val="28"/>
              </w:rPr>
              <w:t>ответственностью</w:t>
            </w:r>
            <w:r w:rsidR="00AE7CC5">
              <w:rPr>
                <w:color w:val="000000"/>
                <w:sz w:val="28"/>
                <w:szCs w:val="28"/>
              </w:rPr>
              <w:t xml:space="preserve"> фирма</w:t>
            </w:r>
            <w:r w:rsidR="00DC2970">
              <w:rPr>
                <w:color w:val="000000"/>
                <w:sz w:val="28"/>
                <w:szCs w:val="28"/>
              </w:rPr>
              <w:t xml:space="preserve"> «Глобус» </w:t>
            </w:r>
            <w:r w:rsidRPr="00584306">
              <w:rPr>
                <w:color w:val="000000"/>
                <w:sz w:val="28"/>
                <w:szCs w:val="28"/>
              </w:rPr>
              <w:t>(по соглас</w:t>
            </w:r>
            <w:r w:rsidRPr="00584306">
              <w:rPr>
                <w:color w:val="000000"/>
                <w:sz w:val="28"/>
                <w:szCs w:val="28"/>
              </w:rPr>
              <w:t>о</w:t>
            </w:r>
            <w:r w:rsidRPr="00584306">
              <w:rPr>
                <w:color w:val="000000"/>
                <w:sz w:val="28"/>
                <w:szCs w:val="28"/>
              </w:rPr>
              <w:t>ванию)</w:t>
            </w:r>
          </w:p>
          <w:p w:rsidR="00482F97" w:rsidRPr="00584306" w:rsidRDefault="00482F97" w:rsidP="00690360">
            <w:pPr>
              <w:suppressAutoHyphens w:val="0"/>
              <w:spacing w:line="300" w:lineRule="exact"/>
              <w:ind w:right="-108"/>
              <w:rPr>
                <w:color w:val="000000"/>
              </w:rPr>
            </w:pPr>
          </w:p>
        </w:tc>
      </w:tr>
      <w:tr w:rsidR="00482F97" w:rsidTr="00EE315E">
        <w:trPr>
          <w:trHeight w:val="907"/>
        </w:trPr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ConsPlusCel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БОГДАНОВ</w:t>
            </w:r>
            <w:r>
              <w:rPr>
                <w:color w:val="000000"/>
                <w:sz w:val="28"/>
                <w:szCs w:val="28"/>
              </w:rPr>
              <w:br/>
              <w:t>Антон Андреевич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jc w:val="center"/>
              <w:rPr>
                <w:color w:val="000000"/>
                <w:szCs w:val="28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suppressAutoHyphens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генеральный директор </w:t>
            </w:r>
            <w:r w:rsidR="00DC2970">
              <w:rPr>
                <w:color w:val="000000"/>
                <w:sz w:val="28"/>
                <w:szCs w:val="28"/>
              </w:rPr>
              <w:t xml:space="preserve">общества </w:t>
            </w:r>
            <w:r w:rsidR="004311BB">
              <w:rPr>
                <w:color w:val="000000"/>
                <w:sz w:val="28"/>
                <w:szCs w:val="28"/>
              </w:rPr>
              <w:t>с ограниченной ответственностью</w:t>
            </w:r>
            <w:r w:rsidRPr="004868F8">
              <w:rPr>
                <w:color w:val="000000"/>
                <w:sz w:val="28"/>
                <w:szCs w:val="28"/>
              </w:rPr>
              <w:t xml:space="preserve"> «Проспект мира»</w:t>
            </w:r>
            <w:r w:rsidR="00AE7CC5">
              <w:rPr>
                <w:color w:val="000000"/>
                <w:sz w:val="28"/>
                <w:szCs w:val="28"/>
              </w:rPr>
              <w:t xml:space="preserve"> (по согл</w:t>
            </w:r>
            <w:r w:rsidR="00AE7CC5">
              <w:rPr>
                <w:color w:val="000000"/>
                <w:sz w:val="28"/>
                <w:szCs w:val="28"/>
              </w:rPr>
              <w:t>а</w:t>
            </w:r>
            <w:r w:rsidR="00AE7CC5">
              <w:rPr>
                <w:color w:val="000000"/>
                <w:sz w:val="28"/>
                <w:szCs w:val="28"/>
              </w:rPr>
              <w:t>сованию)</w:t>
            </w:r>
          </w:p>
          <w:p w:rsidR="00302CA5" w:rsidRPr="00584306" w:rsidRDefault="00302CA5" w:rsidP="00690360">
            <w:pPr>
              <w:suppressAutoHyphens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</w:tr>
      <w:tr w:rsidR="00482F97" w:rsidTr="00EE315E">
        <w:trPr>
          <w:trHeight w:val="954"/>
        </w:trPr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ConsPlusCell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БУШУЕВ</w:t>
            </w:r>
          </w:p>
          <w:p w:rsidR="00482F97" w:rsidRPr="00584306" w:rsidRDefault="00482F97" w:rsidP="00EE315E">
            <w:pPr>
              <w:pStyle w:val="ConsPlusCell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Дмитрий Сергеевич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suppressAutoHyphens w:val="0"/>
              <w:ind w:right="-10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актер </w:t>
            </w:r>
            <w:r w:rsidRPr="00584306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482F97" w:rsidRPr="007E493D" w:rsidRDefault="00482F97" w:rsidP="00690360">
            <w:pPr>
              <w:suppressAutoHyphens w:val="0"/>
              <w:ind w:right="-108"/>
              <w:rPr>
                <w:color w:val="000000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ConsPlusCell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ГРИБАНОВ</w:t>
            </w:r>
          </w:p>
          <w:p w:rsidR="00482F97" w:rsidRPr="00584306" w:rsidRDefault="00482F97" w:rsidP="00EE315E">
            <w:pPr>
              <w:pStyle w:val="ConsPlusCell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suppressAutoHyphens w:val="0"/>
              <w:ind w:right="-108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дирек</w:t>
            </w:r>
            <w:r>
              <w:rPr>
                <w:color w:val="000000"/>
                <w:sz w:val="28"/>
                <w:szCs w:val="28"/>
              </w:rPr>
              <w:t>тор Кировского областного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ного автономного учреждения культуры «К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ровский государственный театр юного зрителя «Театр на Спасской», </w:t>
            </w:r>
            <w:r w:rsidRPr="00584306">
              <w:rPr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 xml:space="preserve">Кировского регионального </w:t>
            </w:r>
            <w:r w:rsidR="00E13A4C">
              <w:rPr>
                <w:color w:val="000000"/>
                <w:sz w:val="28"/>
                <w:szCs w:val="28"/>
              </w:rPr>
              <w:t xml:space="preserve">отделения </w:t>
            </w:r>
            <w:r>
              <w:rPr>
                <w:color w:val="000000"/>
                <w:sz w:val="28"/>
                <w:szCs w:val="28"/>
              </w:rPr>
              <w:t>Общероссийской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щественной организации «Союз театральных деятеле</w:t>
            </w:r>
            <w:r w:rsidR="00DC2970">
              <w:rPr>
                <w:color w:val="000000"/>
                <w:sz w:val="28"/>
                <w:szCs w:val="28"/>
              </w:rPr>
              <w:t xml:space="preserve">й </w:t>
            </w:r>
            <w:r w:rsidRPr="00584306">
              <w:rPr>
                <w:color w:val="000000"/>
                <w:sz w:val="28"/>
                <w:szCs w:val="28"/>
              </w:rPr>
              <w:t>Росси</w:t>
            </w:r>
            <w:r>
              <w:rPr>
                <w:color w:val="000000"/>
                <w:sz w:val="28"/>
                <w:szCs w:val="28"/>
              </w:rPr>
              <w:t>йской Федерации»</w:t>
            </w:r>
            <w:r>
              <w:rPr>
                <w:color w:val="000000"/>
                <w:szCs w:val="28"/>
              </w:rPr>
              <w:t xml:space="preserve"> </w:t>
            </w:r>
            <w:r w:rsidRPr="00584306">
              <w:rPr>
                <w:color w:val="000000"/>
                <w:sz w:val="28"/>
                <w:szCs w:val="28"/>
              </w:rPr>
              <w:t>(по соглас</w:t>
            </w:r>
            <w:r w:rsidRPr="00584306">
              <w:rPr>
                <w:color w:val="000000"/>
                <w:sz w:val="28"/>
                <w:szCs w:val="28"/>
              </w:rPr>
              <w:t>о</w:t>
            </w:r>
            <w:r w:rsidRPr="00584306">
              <w:rPr>
                <w:color w:val="000000"/>
                <w:sz w:val="28"/>
                <w:szCs w:val="28"/>
              </w:rPr>
              <w:t>ванию)</w:t>
            </w:r>
          </w:p>
          <w:p w:rsidR="00347570" w:rsidRPr="007E493D" w:rsidRDefault="00347570" w:rsidP="00690360">
            <w:pPr>
              <w:suppressAutoHyphens w:val="0"/>
              <w:ind w:right="-108"/>
              <w:rPr>
                <w:color w:val="000000"/>
              </w:rPr>
            </w:pPr>
          </w:p>
        </w:tc>
      </w:tr>
      <w:tr w:rsidR="00482F97" w:rsidTr="00EE315E">
        <w:trPr>
          <w:trHeight w:val="695"/>
        </w:trPr>
        <w:tc>
          <w:tcPr>
            <w:tcW w:w="3276" w:type="dxa"/>
            <w:shd w:val="clear" w:color="auto" w:fill="auto"/>
          </w:tcPr>
          <w:p w:rsidR="00482F97" w:rsidRPr="007E493D" w:rsidRDefault="00482F97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ДМИТРИЕВ</w:t>
            </w:r>
            <w:r w:rsidRPr="00584306">
              <w:rPr>
                <w:color w:val="000000"/>
                <w:sz w:val="28"/>
                <w:szCs w:val="28"/>
              </w:rPr>
              <w:br/>
              <w:t>Андрей Дмитриевич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suppressAutoHyphens w:val="0"/>
              <w:ind w:right="-10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генеральный продюсер </w:t>
            </w:r>
            <w:r w:rsidR="00A831E3">
              <w:rPr>
                <w:color w:val="000000"/>
                <w:sz w:val="28"/>
                <w:szCs w:val="28"/>
              </w:rPr>
              <w:t>компании</w:t>
            </w:r>
            <w:r w:rsidR="004311BB">
              <w:rPr>
                <w:color w:val="000000"/>
                <w:sz w:val="28"/>
                <w:szCs w:val="28"/>
              </w:rPr>
              <w:t xml:space="preserve"> </w:t>
            </w:r>
            <w:r w:rsidRPr="00584306">
              <w:rPr>
                <w:color w:val="000000"/>
                <w:sz w:val="28"/>
                <w:szCs w:val="28"/>
              </w:rPr>
              <w:t>«Росв</w:t>
            </w:r>
            <w:r w:rsidRPr="00584306">
              <w:rPr>
                <w:color w:val="000000"/>
                <w:sz w:val="28"/>
                <w:szCs w:val="28"/>
              </w:rPr>
              <w:t>и</w:t>
            </w:r>
            <w:r w:rsidRPr="00584306">
              <w:rPr>
                <w:color w:val="000000"/>
                <w:sz w:val="28"/>
                <w:szCs w:val="28"/>
              </w:rPr>
              <w:t>део</w:t>
            </w:r>
            <w:r>
              <w:rPr>
                <w:color w:val="000000"/>
                <w:sz w:val="28"/>
                <w:szCs w:val="28"/>
              </w:rPr>
              <w:t>Продакшн</w:t>
            </w:r>
            <w:r w:rsidRPr="0058430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4306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482F97" w:rsidRPr="00584306" w:rsidRDefault="00482F97" w:rsidP="00690360">
            <w:pPr>
              <w:suppressAutoHyphens w:val="0"/>
              <w:ind w:right="-108"/>
              <w:rPr>
                <w:color w:val="000000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lastRenderedPageBreak/>
              <w:t>ДОХМАТСКАЯ</w:t>
            </w:r>
          </w:p>
          <w:p w:rsidR="00482F97" w:rsidRPr="00584306" w:rsidRDefault="00482F97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Марина Валентиновна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6A3C08" w:rsidRDefault="00482F97" w:rsidP="00690360">
            <w:pPr>
              <w:suppressAutoHyphens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r w:rsidRPr="00FE1AC1">
              <w:rPr>
                <w:color w:val="000000"/>
                <w:sz w:val="28"/>
                <w:szCs w:val="28"/>
              </w:rPr>
              <w:t>Кировского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1AC1">
              <w:rPr>
                <w:color w:val="000000"/>
                <w:sz w:val="28"/>
                <w:szCs w:val="28"/>
              </w:rPr>
              <w:t>отделения</w:t>
            </w:r>
            <w:r>
              <w:rPr>
                <w:color w:val="000000"/>
                <w:sz w:val="28"/>
                <w:szCs w:val="28"/>
              </w:rPr>
              <w:t xml:space="preserve"> Общеро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общественной организации «Союз</w:t>
            </w:r>
            <w:r w:rsidR="00FF5DCB">
              <w:rPr>
                <w:color w:val="000000"/>
                <w:sz w:val="28"/>
                <w:szCs w:val="28"/>
              </w:rPr>
              <w:t xml:space="preserve"> к</w:t>
            </w:r>
            <w:r w:rsidR="00FF5DCB">
              <w:rPr>
                <w:color w:val="000000"/>
                <w:sz w:val="28"/>
                <w:szCs w:val="28"/>
              </w:rPr>
              <w:t>и</w:t>
            </w:r>
            <w:r w:rsidR="00DC2970">
              <w:rPr>
                <w:color w:val="000000"/>
                <w:sz w:val="28"/>
                <w:szCs w:val="28"/>
              </w:rPr>
              <w:t xml:space="preserve">нематографистов </w:t>
            </w:r>
            <w:r w:rsidRPr="00FE1AC1">
              <w:rPr>
                <w:color w:val="000000"/>
                <w:sz w:val="28"/>
                <w:szCs w:val="28"/>
              </w:rPr>
              <w:t>Росси</w:t>
            </w:r>
            <w:r w:rsidR="00AE7CC5">
              <w:rPr>
                <w:color w:val="000000"/>
                <w:sz w:val="28"/>
                <w:szCs w:val="28"/>
              </w:rPr>
              <w:t>йской Федерации»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4306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482F97" w:rsidRPr="007E493D" w:rsidRDefault="00482F97" w:rsidP="00690360">
            <w:pPr>
              <w:suppressAutoHyphens w:val="0"/>
              <w:ind w:right="-108"/>
              <w:rPr>
                <w:color w:val="000000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10"/>
              <w:ind w:firstLine="0"/>
              <w:rPr>
                <w:color w:val="000000"/>
                <w:szCs w:val="28"/>
              </w:rPr>
            </w:pPr>
            <w:r w:rsidRPr="00584306">
              <w:rPr>
                <w:color w:val="000000"/>
                <w:sz w:val="28"/>
                <w:szCs w:val="28"/>
              </w:rPr>
              <w:t>ДУДАРЕВ</w:t>
            </w:r>
            <w:r w:rsidRPr="00584306">
              <w:rPr>
                <w:color w:val="000000"/>
                <w:sz w:val="28"/>
                <w:szCs w:val="28"/>
              </w:rPr>
              <w:br/>
              <w:t>Дмитрий Васильевич</w:t>
            </w:r>
          </w:p>
          <w:p w:rsidR="00482F97" w:rsidRPr="00584306" w:rsidRDefault="00482F97" w:rsidP="00EE315E">
            <w:pPr>
              <w:pStyle w:val="210"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0"/>
              <w:snapToGrid w:val="0"/>
              <w:ind w:firstLine="0"/>
              <w:jc w:val="center"/>
              <w:rPr>
                <w:color w:val="000000"/>
                <w:szCs w:val="28"/>
                <w:highlight w:val="yellow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0B71CA" w:rsidRDefault="000B71CA" w:rsidP="00690360">
            <w:pPr>
              <w:pStyle w:val="2"/>
              <w:shd w:val="clear" w:color="auto" w:fill="FFFFFF"/>
              <w:suppressAutoHyphens w:val="0"/>
              <w:spacing w:before="0" w:after="24" w:line="264" w:lineRule="atLeast"/>
              <w:ind w:right="-108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0B71C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директор по развитию концертного комплекса обществ</w:t>
            </w:r>
            <w:r w:rsidR="00302CA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Pr="000B71C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с ограниченной ответственностью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«ГАУДИ</w:t>
            </w:r>
            <w:r w:rsidRPr="000B71C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ПРОДЖЕКТ» </w:t>
            </w:r>
            <w:r w:rsidRPr="000B71C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482F97" w:rsidRPr="00BB7677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82F97" w:rsidTr="00EE315E">
        <w:trPr>
          <w:trHeight w:val="606"/>
        </w:trPr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ИВОНИН</w:t>
            </w:r>
          </w:p>
          <w:p w:rsidR="00482F97" w:rsidRPr="007E493D" w:rsidRDefault="00482F97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Владимир Анатольевич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suppressAutoHyphens w:val="0"/>
              <w:autoSpaceDE w:val="0"/>
              <w:autoSpaceDN w:val="0"/>
              <w:adjustRightInd w:val="0"/>
              <w:ind w:right="-108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некоммерческой организации «Фонд содействия развитию культуры и искусства «Эрмитаж»</w:t>
            </w:r>
            <w:r w:rsidR="00F66923">
              <w:rPr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482F97" w:rsidRPr="00584306" w:rsidRDefault="00482F97" w:rsidP="00690360">
            <w:pPr>
              <w:pStyle w:val="21"/>
              <w:suppressAutoHyphens w:val="0"/>
              <w:ind w:right="-108" w:firstLine="0"/>
              <w:rPr>
                <w:color w:val="000000"/>
              </w:rPr>
            </w:pPr>
            <w:r w:rsidRPr="00584306">
              <w:rPr>
                <w:color w:val="000000"/>
              </w:rPr>
              <w:t xml:space="preserve"> </w:t>
            </w:r>
          </w:p>
        </w:tc>
      </w:tr>
      <w:tr w:rsidR="005F520A" w:rsidTr="00EE315E">
        <w:trPr>
          <w:trHeight w:val="606"/>
        </w:trPr>
        <w:tc>
          <w:tcPr>
            <w:tcW w:w="3276" w:type="dxa"/>
            <w:shd w:val="clear" w:color="auto" w:fill="auto"/>
          </w:tcPr>
          <w:p w:rsidR="005F520A" w:rsidRPr="00584306" w:rsidRDefault="005F520A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МАМЕДОВ</w:t>
            </w:r>
            <w:r>
              <w:rPr>
                <w:color w:val="000000"/>
                <w:sz w:val="28"/>
                <w:szCs w:val="28"/>
              </w:rPr>
              <w:br/>
              <w:t>Руслан Олегович</w:t>
            </w:r>
          </w:p>
        </w:tc>
        <w:tc>
          <w:tcPr>
            <w:tcW w:w="407" w:type="dxa"/>
            <w:shd w:val="clear" w:color="auto" w:fill="auto"/>
          </w:tcPr>
          <w:p w:rsidR="005F520A" w:rsidRPr="00920F36" w:rsidRDefault="005F520A" w:rsidP="00EE315E">
            <w:pPr>
              <w:pStyle w:val="21"/>
              <w:ind w:firstLine="0"/>
              <w:jc w:val="center"/>
              <w:rPr>
                <w:szCs w:val="28"/>
              </w:rPr>
            </w:pPr>
            <w:r w:rsidRPr="004B2A63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5F520A" w:rsidRDefault="005F520A" w:rsidP="00690360">
            <w:pPr>
              <w:suppressAutoHyphens w:val="0"/>
              <w:autoSpaceDE w:val="0"/>
              <w:autoSpaceDN w:val="0"/>
              <w:adjustRightInd w:val="0"/>
              <w:ind w:right="-108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Кировского областного государстве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ного автономного учреждения «Центр развития туризма Кировской области» (по согласованию)</w:t>
            </w:r>
          </w:p>
          <w:p w:rsidR="005F520A" w:rsidRDefault="005F520A" w:rsidP="00690360">
            <w:pPr>
              <w:suppressAutoHyphens w:val="0"/>
              <w:autoSpaceDE w:val="0"/>
              <w:autoSpaceDN w:val="0"/>
              <w:adjustRightInd w:val="0"/>
              <w:ind w:right="-108"/>
              <w:rPr>
                <w:lang w:eastAsia="ru-RU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НЕВЕНЧЕНКОВА</w:t>
            </w:r>
          </w:p>
          <w:p w:rsidR="00482F97" w:rsidRPr="00584306" w:rsidRDefault="00482F97" w:rsidP="00EE315E">
            <w:pPr>
              <w:pStyle w:val="21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Натали Сергеевна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584306" w:rsidRDefault="00482F97" w:rsidP="00690360">
            <w:pPr>
              <w:pStyle w:val="a5"/>
              <w:suppressAutoHyphens w:val="0"/>
              <w:ind w:right="-108"/>
              <w:rPr>
                <w:color w:val="000000"/>
                <w:lang w:val="ru-RU"/>
              </w:rPr>
            </w:pP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министра – начальник отдела ра</w:t>
            </w: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вития информационно-культурных связей м</w:t>
            </w: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нистерства культуры Кировской области</w:t>
            </w:r>
          </w:p>
          <w:p w:rsidR="00482F97" w:rsidRPr="007E493D" w:rsidRDefault="00482F97" w:rsidP="00690360">
            <w:pPr>
              <w:pStyle w:val="21"/>
              <w:suppressAutoHyphens w:val="0"/>
              <w:ind w:right="-108" w:firstLine="0"/>
              <w:rPr>
                <w:color w:val="000000"/>
                <w:szCs w:val="28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 xml:space="preserve">ПАНКРАТОВ </w:t>
            </w:r>
          </w:p>
          <w:p w:rsidR="001C2411" w:rsidRDefault="00482F97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Игорь Владимирович</w:t>
            </w:r>
          </w:p>
          <w:p w:rsidR="001C2411" w:rsidRPr="00584306" w:rsidRDefault="001C2411" w:rsidP="00EE315E">
            <w:pPr>
              <w:tabs>
                <w:tab w:val="left" w:pos="3330"/>
                <w:tab w:val="left" w:pos="3686"/>
              </w:tabs>
              <w:rPr>
                <w:color w:val="000000"/>
              </w:rPr>
            </w:pP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pStyle w:val="21"/>
              <w:suppressAutoHyphens w:val="0"/>
              <w:ind w:right="-108" w:firstLine="0"/>
              <w:rPr>
                <w:color w:val="000000"/>
                <w:szCs w:val="28"/>
              </w:rPr>
            </w:pPr>
            <w:r w:rsidRPr="00584306">
              <w:rPr>
                <w:color w:val="000000"/>
                <w:sz w:val="28"/>
                <w:szCs w:val="28"/>
              </w:rPr>
              <w:t>руководитель Центра управления регионом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ровской области </w:t>
            </w:r>
            <w:r w:rsidRPr="00584306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4B4F3E" w:rsidRPr="007E493D" w:rsidRDefault="004B4F3E" w:rsidP="00690360">
            <w:pPr>
              <w:pStyle w:val="21"/>
              <w:suppressAutoHyphens w:val="0"/>
              <w:ind w:right="-108" w:firstLine="0"/>
              <w:rPr>
                <w:color w:val="000000"/>
                <w:szCs w:val="28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10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ПОСПЕЛОВА</w:t>
            </w:r>
          </w:p>
          <w:p w:rsidR="00482F97" w:rsidRPr="00584306" w:rsidRDefault="00482F97" w:rsidP="00EE315E">
            <w:pPr>
              <w:pStyle w:val="210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Наталья Ивановна</w:t>
            </w:r>
          </w:p>
          <w:p w:rsidR="00482F97" w:rsidRPr="00584306" w:rsidRDefault="00482F97" w:rsidP="00EE315E">
            <w:pPr>
              <w:pStyle w:val="21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0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89441B" w:rsidRDefault="00482F97" w:rsidP="00690360">
            <w:pPr>
              <w:suppressAutoHyphens w:val="0"/>
              <w:autoSpaceDE w:val="0"/>
              <w:autoSpaceDN w:val="0"/>
              <w:adjustRightInd w:val="0"/>
              <w:ind w:right="-108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Кировского регионального отд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ления Всероссийской общественной организ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ции «Союз композиторов России</w:t>
            </w:r>
            <w:r w:rsidR="00DC2970">
              <w:rPr>
                <w:sz w:val="28"/>
                <w:szCs w:val="28"/>
                <w:lang w:eastAsia="ru-RU"/>
              </w:rPr>
              <w:t xml:space="preserve"> </w:t>
            </w:r>
            <w:r w:rsidRPr="00584306">
              <w:rPr>
                <w:color w:val="000000"/>
                <w:sz w:val="28"/>
                <w:szCs w:val="28"/>
              </w:rPr>
              <w:t>(по согласов</w:t>
            </w:r>
            <w:r w:rsidRPr="00584306">
              <w:rPr>
                <w:color w:val="000000"/>
                <w:sz w:val="28"/>
                <w:szCs w:val="28"/>
              </w:rPr>
              <w:t>а</w:t>
            </w:r>
            <w:r w:rsidRPr="00584306">
              <w:rPr>
                <w:color w:val="000000"/>
                <w:sz w:val="28"/>
                <w:szCs w:val="28"/>
              </w:rPr>
              <w:t>нию)</w:t>
            </w:r>
          </w:p>
          <w:p w:rsidR="00482F97" w:rsidRPr="00BB7677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tabs>
                <w:tab w:val="left" w:pos="3330"/>
                <w:tab w:val="left" w:pos="3686"/>
              </w:tabs>
              <w:spacing w:line="300" w:lineRule="exact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СИМАКОВ</w:t>
            </w:r>
            <w:r w:rsidRPr="00584306">
              <w:rPr>
                <w:color w:val="000000"/>
                <w:sz w:val="28"/>
                <w:szCs w:val="28"/>
              </w:rPr>
              <w:br/>
              <w:t>Вячеслав Николаевич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napToGrid w:val="0"/>
              <w:spacing w:line="300" w:lineRule="exact"/>
              <w:ind w:firstLine="0"/>
              <w:jc w:val="center"/>
              <w:rPr>
                <w:color w:val="000000"/>
                <w:szCs w:val="28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pStyle w:val="21"/>
              <w:suppressAutoHyphens w:val="0"/>
              <w:ind w:right="-108" w:firstLine="0"/>
              <w:rPr>
                <w:color w:val="000000"/>
                <w:szCs w:val="28"/>
              </w:rPr>
            </w:pPr>
            <w:r w:rsidRPr="00584306">
              <w:rPr>
                <w:color w:val="000000"/>
                <w:sz w:val="28"/>
                <w:szCs w:val="28"/>
              </w:rPr>
              <w:t>глава администрации города Кирова</w:t>
            </w:r>
            <w:r w:rsidR="00DC2970">
              <w:rPr>
                <w:color w:val="000000"/>
                <w:sz w:val="28"/>
                <w:szCs w:val="28"/>
              </w:rPr>
              <w:t xml:space="preserve"> </w:t>
            </w:r>
            <w:r w:rsidRPr="00584306">
              <w:rPr>
                <w:color w:val="000000"/>
                <w:sz w:val="28"/>
                <w:szCs w:val="28"/>
              </w:rPr>
              <w:t>(по согл</w:t>
            </w:r>
            <w:r w:rsidRPr="00584306">
              <w:rPr>
                <w:color w:val="000000"/>
                <w:sz w:val="28"/>
                <w:szCs w:val="28"/>
              </w:rPr>
              <w:t>а</w:t>
            </w:r>
            <w:r w:rsidRPr="00584306">
              <w:rPr>
                <w:color w:val="000000"/>
                <w:sz w:val="28"/>
                <w:szCs w:val="28"/>
              </w:rPr>
              <w:t>сованию)</w:t>
            </w:r>
          </w:p>
          <w:p w:rsidR="00347570" w:rsidRPr="007E493D" w:rsidRDefault="00347570" w:rsidP="00690360">
            <w:pPr>
              <w:pStyle w:val="21"/>
              <w:suppressAutoHyphens w:val="0"/>
              <w:ind w:right="-108" w:firstLine="0"/>
              <w:rPr>
                <w:color w:val="000000"/>
                <w:szCs w:val="28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10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ТРУНОВ</w:t>
            </w:r>
          </w:p>
          <w:p w:rsidR="00482F97" w:rsidRPr="00584306" w:rsidRDefault="00482F97" w:rsidP="00EE315E">
            <w:pPr>
              <w:pStyle w:val="210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Никита Николаевич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0"/>
              <w:snapToGrid w:val="0"/>
              <w:ind w:firstLine="0"/>
              <w:jc w:val="center"/>
              <w:rPr>
                <w:color w:val="000000"/>
                <w:szCs w:val="28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C20CF6" w:rsidP="00690360">
            <w:pPr>
              <w:pStyle w:val="2"/>
              <w:shd w:val="clear" w:color="auto" w:fill="FFFFFF"/>
              <w:suppressAutoHyphens w:val="0"/>
              <w:spacing w:before="0" w:after="24" w:line="264" w:lineRule="atLeast"/>
              <w:ind w:right="-108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генеральный директор обществ</w:t>
            </w:r>
            <w:r w:rsidR="004311BB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а</w:t>
            </w:r>
            <w:r w:rsidR="00DC2970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311BB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с ограниченной ответственностью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«С</w:t>
            </w:r>
            <w:r w:rsidRPr="00C20CF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инема-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</w:t>
            </w:r>
            <w:r w:rsidRPr="00C20CF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ервис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» </w:t>
            </w:r>
            <w:r w:rsidRPr="00C20CF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(по согл</w:t>
            </w:r>
            <w:r w:rsidRPr="00C20CF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а</w:t>
            </w:r>
            <w:r w:rsidRPr="00C20CF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сованию)</w:t>
            </w:r>
          </w:p>
          <w:p w:rsidR="00E14907" w:rsidRPr="00E14907" w:rsidRDefault="00E14907" w:rsidP="00690360">
            <w:pPr>
              <w:rPr>
                <w:lang w:eastAsia="ru-RU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УЛИТИН</w:t>
            </w:r>
          </w:p>
          <w:p w:rsidR="00482F97" w:rsidRPr="00584306" w:rsidRDefault="00482F97" w:rsidP="00EE31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Сергей Николаевич</w:t>
            </w:r>
          </w:p>
          <w:p w:rsidR="00482F97" w:rsidRPr="00584306" w:rsidRDefault="00482F97" w:rsidP="00EE31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756D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584306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</w:t>
            </w:r>
            <w:r w:rsidR="00DC29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редседатель Общественной палаты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Кировской области </w:t>
            </w: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(по согласованию)</w:t>
            </w:r>
          </w:p>
          <w:p w:rsidR="00482F97" w:rsidRPr="00584306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УСЕНКО</w:t>
            </w:r>
          </w:p>
          <w:p w:rsidR="00482F97" w:rsidRPr="00584306" w:rsidRDefault="00482F97" w:rsidP="00EE31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Андрей Леонидович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756D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президент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оюза «Вятск</w:t>
            </w:r>
            <w:r w:rsidR="00DC29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ая торгово-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промышленная палата» (</w:t>
            </w: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Кировской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)</w:t>
            </w: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482F97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7570" w:rsidRDefault="00347570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7570" w:rsidRDefault="00347570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7570" w:rsidRPr="00584306" w:rsidRDefault="00347570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lastRenderedPageBreak/>
              <w:t>ФОМИНЫХ</w:t>
            </w:r>
          </w:p>
          <w:p w:rsidR="00482F97" w:rsidRPr="00584306" w:rsidRDefault="00482F97" w:rsidP="00EE315E">
            <w:pPr>
              <w:pStyle w:val="21"/>
              <w:spacing w:line="300" w:lineRule="exact"/>
              <w:ind w:firstLine="0"/>
              <w:rPr>
                <w:color w:val="000000"/>
              </w:rPr>
            </w:pPr>
            <w:r w:rsidRPr="00584306"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21"/>
              <w:spacing w:line="300" w:lineRule="exact"/>
              <w:ind w:firstLine="0"/>
              <w:jc w:val="center"/>
              <w:rPr>
                <w:color w:val="000000"/>
              </w:rPr>
            </w:pPr>
            <w:r w:rsidRPr="00920F36">
              <w:rPr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0B49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режиссер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филиала </w:t>
            </w:r>
            <w:r w:rsidRPr="000B49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федерального государстве</w:t>
            </w:r>
            <w:r w:rsidRPr="000B49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0B49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ного унитарного предприятия «Всероссийска</w:t>
            </w:r>
            <w:r w:rsidR="004B4F3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я государственная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телевизионная и радиовещ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тельная компания </w:t>
            </w:r>
            <w:r w:rsidRPr="000B49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государственная телевиз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="00DC29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онная </w:t>
            </w:r>
            <w:r w:rsidRPr="000B49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 ра</w:t>
            </w:r>
            <w:r w:rsidR="00DC29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диовещательная компания «Вятка» </w:t>
            </w:r>
            <w:r w:rsidRPr="000B495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(по согласованию)</w:t>
            </w:r>
          </w:p>
          <w:p w:rsidR="00F66923" w:rsidRPr="00B466C0" w:rsidRDefault="00F66923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2"/>
              <w:shd w:val="clear" w:color="auto" w:fill="FFFFFF"/>
              <w:spacing w:before="0"/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  <w:lang w:bidi="en-US"/>
              </w:rPr>
            </w:pPr>
            <w:r w:rsidRPr="00584306"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  <w:lang w:bidi="en-US"/>
              </w:rPr>
              <w:t>ЦЕЛОУСОВА</w:t>
            </w:r>
          </w:p>
          <w:p w:rsidR="00482F97" w:rsidRPr="00584306" w:rsidRDefault="00482F97" w:rsidP="00EE315E">
            <w:pPr>
              <w:rPr>
                <w:rFonts w:eastAsia="Calibri"/>
                <w:bCs/>
                <w:color w:val="000000"/>
                <w:lang w:bidi="en-US"/>
              </w:rPr>
            </w:pPr>
            <w:r w:rsidRPr="00584306">
              <w:rPr>
                <w:rFonts w:eastAsia="Calibri"/>
                <w:bCs/>
                <w:color w:val="000000"/>
                <w:sz w:val="28"/>
                <w:szCs w:val="28"/>
                <w:lang w:bidi="en-US"/>
              </w:rPr>
              <w:t>Славяна Игоревна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0B495A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584306" w:rsidRDefault="00482F97" w:rsidP="00690360">
            <w:pPr>
              <w:pStyle w:val="a5"/>
              <w:keepLines/>
              <w:suppressAutoHyphens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генеральный директор</w:t>
            </w:r>
            <w:r w:rsidRPr="0058430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E15D8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обществ</w:t>
            </w:r>
            <w:r w:rsidR="004311B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="00DC29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 ограниченной ответственностью «Медиа групп «Новый мир» </w:t>
            </w: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(по согласованию)</w:t>
            </w:r>
          </w:p>
          <w:p w:rsidR="00F66923" w:rsidRPr="00584306" w:rsidRDefault="00F66923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82F97" w:rsidTr="00EE315E">
        <w:tc>
          <w:tcPr>
            <w:tcW w:w="3276" w:type="dxa"/>
            <w:shd w:val="clear" w:color="auto" w:fill="auto"/>
          </w:tcPr>
          <w:p w:rsidR="00482F97" w:rsidRPr="00584306" w:rsidRDefault="00482F97" w:rsidP="00EE31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ЧЕРНЫХ</w:t>
            </w:r>
          </w:p>
          <w:p w:rsidR="00482F97" w:rsidRPr="00584306" w:rsidRDefault="00482F97" w:rsidP="00EE31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Елена Витальевна</w:t>
            </w:r>
          </w:p>
        </w:tc>
        <w:tc>
          <w:tcPr>
            <w:tcW w:w="407" w:type="dxa"/>
            <w:shd w:val="clear" w:color="auto" w:fill="auto"/>
          </w:tcPr>
          <w:p w:rsidR="00482F97" w:rsidRPr="00584306" w:rsidRDefault="00482F97" w:rsidP="00EE315E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20F3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72" w:type="dxa"/>
            <w:shd w:val="clear" w:color="auto" w:fill="auto"/>
          </w:tcPr>
          <w:p w:rsidR="00482F97" w:rsidRPr="00584306" w:rsidRDefault="00482F97" w:rsidP="00690360">
            <w:pPr>
              <w:pStyle w:val="a5"/>
              <w:suppressAutoHyphens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84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начальник управления массовых коммуникаций Кировской области</w:t>
            </w:r>
          </w:p>
        </w:tc>
      </w:tr>
    </w:tbl>
    <w:p w:rsidR="00BC7ECA" w:rsidRDefault="00641C06" w:rsidP="00641C06">
      <w:pPr>
        <w:tabs>
          <w:tab w:val="left" w:pos="1276"/>
        </w:tabs>
        <w:autoSpaceDE w:val="0"/>
        <w:spacing w:before="720" w:line="380" w:lineRule="exact"/>
        <w:jc w:val="center"/>
      </w:pPr>
      <w:r>
        <w:t>___________</w:t>
      </w:r>
    </w:p>
    <w:sectPr w:rsidR="00BC7ECA" w:rsidSect="00607CEF">
      <w:headerReference w:type="default" r:id="rId7"/>
      <w:type w:val="continuous"/>
      <w:pgSz w:w="11906" w:h="16838"/>
      <w:pgMar w:top="1134" w:right="850" w:bottom="851" w:left="1701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F2" w:rsidRDefault="003746F2" w:rsidP="00482F97">
      <w:r>
        <w:separator/>
      </w:r>
    </w:p>
  </w:endnote>
  <w:endnote w:type="continuationSeparator" w:id="0">
    <w:p w:rsidR="003746F2" w:rsidRDefault="003746F2" w:rsidP="004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F2" w:rsidRDefault="003746F2" w:rsidP="00482F97">
      <w:r>
        <w:separator/>
      </w:r>
    </w:p>
  </w:footnote>
  <w:footnote w:type="continuationSeparator" w:id="0">
    <w:p w:rsidR="003746F2" w:rsidRDefault="003746F2" w:rsidP="0048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6963"/>
      <w:docPartObj>
        <w:docPartGallery w:val="Page Numbers (Top of Page)"/>
        <w:docPartUnique/>
      </w:docPartObj>
    </w:sdtPr>
    <w:sdtEndPr/>
    <w:sdtContent>
      <w:p w:rsidR="00482F97" w:rsidRDefault="003746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356" w:rsidRDefault="003746F2" w:rsidP="00482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F97"/>
    <w:rsid w:val="00031E24"/>
    <w:rsid w:val="00064545"/>
    <w:rsid w:val="0006530C"/>
    <w:rsid w:val="0009206D"/>
    <w:rsid w:val="000A1E6B"/>
    <w:rsid w:val="000A50EC"/>
    <w:rsid w:val="000A5F3E"/>
    <w:rsid w:val="000A7B95"/>
    <w:rsid w:val="000B71CA"/>
    <w:rsid w:val="000C67FC"/>
    <w:rsid w:val="001112E8"/>
    <w:rsid w:val="0011538A"/>
    <w:rsid w:val="00124C67"/>
    <w:rsid w:val="00127773"/>
    <w:rsid w:val="00153B7A"/>
    <w:rsid w:val="00162187"/>
    <w:rsid w:val="001C0CB0"/>
    <w:rsid w:val="001C2411"/>
    <w:rsid w:val="001F3B6B"/>
    <w:rsid w:val="001F7E70"/>
    <w:rsid w:val="00213901"/>
    <w:rsid w:val="002475FB"/>
    <w:rsid w:val="00274457"/>
    <w:rsid w:val="002C37AE"/>
    <w:rsid w:val="002D4DE8"/>
    <w:rsid w:val="002E467B"/>
    <w:rsid w:val="00302CA5"/>
    <w:rsid w:val="003271B6"/>
    <w:rsid w:val="003450A5"/>
    <w:rsid w:val="00347570"/>
    <w:rsid w:val="003746F2"/>
    <w:rsid w:val="003E2DE2"/>
    <w:rsid w:val="003E6B1B"/>
    <w:rsid w:val="00401D81"/>
    <w:rsid w:val="004311BB"/>
    <w:rsid w:val="00482F97"/>
    <w:rsid w:val="0049231E"/>
    <w:rsid w:val="004B4F3E"/>
    <w:rsid w:val="004F447C"/>
    <w:rsid w:val="004F4AC1"/>
    <w:rsid w:val="005773DC"/>
    <w:rsid w:val="00585FCA"/>
    <w:rsid w:val="005E77B5"/>
    <w:rsid w:val="005F520A"/>
    <w:rsid w:val="00607CEF"/>
    <w:rsid w:val="00640A71"/>
    <w:rsid w:val="00641C06"/>
    <w:rsid w:val="00650111"/>
    <w:rsid w:val="0065446C"/>
    <w:rsid w:val="00690360"/>
    <w:rsid w:val="00733778"/>
    <w:rsid w:val="0079222C"/>
    <w:rsid w:val="007B1820"/>
    <w:rsid w:val="007B5056"/>
    <w:rsid w:val="007B5E79"/>
    <w:rsid w:val="007D5C9A"/>
    <w:rsid w:val="007F6E66"/>
    <w:rsid w:val="008233C8"/>
    <w:rsid w:val="0082596A"/>
    <w:rsid w:val="008D23CD"/>
    <w:rsid w:val="0095128E"/>
    <w:rsid w:val="00954608"/>
    <w:rsid w:val="00A023BE"/>
    <w:rsid w:val="00A65FC2"/>
    <w:rsid w:val="00A831E3"/>
    <w:rsid w:val="00AB30F9"/>
    <w:rsid w:val="00AE7CC5"/>
    <w:rsid w:val="00B00D51"/>
    <w:rsid w:val="00B7752E"/>
    <w:rsid w:val="00BA04D2"/>
    <w:rsid w:val="00BA1C65"/>
    <w:rsid w:val="00BC7ECA"/>
    <w:rsid w:val="00BE2792"/>
    <w:rsid w:val="00C20CF6"/>
    <w:rsid w:val="00C21F4A"/>
    <w:rsid w:val="00C27F2C"/>
    <w:rsid w:val="00C65903"/>
    <w:rsid w:val="00C67F3F"/>
    <w:rsid w:val="00CB0275"/>
    <w:rsid w:val="00CE5C27"/>
    <w:rsid w:val="00DA060E"/>
    <w:rsid w:val="00DA4294"/>
    <w:rsid w:val="00DB0216"/>
    <w:rsid w:val="00DC2970"/>
    <w:rsid w:val="00DD0E96"/>
    <w:rsid w:val="00DF26E4"/>
    <w:rsid w:val="00E03AF2"/>
    <w:rsid w:val="00E13A4C"/>
    <w:rsid w:val="00E14907"/>
    <w:rsid w:val="00E15D86"/>
    <w:rsid w:val="00E40FC8"/>
    <w:rsid w:val="00E53C0D"/>
    <w:rsid w:val="00E71182"/>
    <w:rsid w:val="00EC0013"/>
    <w:rsid w:val="00ED4C41"/>
    <w:rsid w:val="00ED5971"/>
    <w:rsid w:val="00ED74E3"/>
    <w:rsid w:val="00EE13FF"/>
    <w:rsid w:val="00F4236A"/>
    <w:rsid w:val="00F66923"/>
    <w:rsid w:val="00FB5A35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97"/>
    <w:pPr>
      <w:suppressAutoHyphens/>
      <w:spacing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82F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F97"/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482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F97"/>
    <w:rPr>
      <w:rFonts w:eastAsia="Times New Roman"/>
      <w:sz w:val="24"/>
      <w:szCs w:val="24"/>
      <w:lang w:eastAsia="zh-CN"/>
    </w:rPr>
  </w:style>
  <w:style w:type="paragraph" w:customStyle="1" w:styleId="ConsPlusCell">
    <w:name w:val="ConsPlusCell"/>
    <w:rsid w:val="00482F97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a5">
    <w:name w:val="No Spacing"/>
    <w:basedOn w:val="a"/>
    <w:qFormat/>
    <w:rsid w:val="00482F97"/>
    <w:rPr>
      <w:rFonts w:ascii="Cambria" w:eastAsia="Calibri" w:hAnsi="Cambria"/>
      <w:sz w:val="22"/>
      <w:szCs w:val="22"/>
      <w:lang w:val="en-US" w:bidi="en-US"/>
    </w:rPr>
  </w:style>
  <w:style w:type="paragraph" w:customStyle="1" w:styleId="210">
    <w:name w:val="Основной текст 210"/>
    <w:basedOn w:val="a"/>
    <w:rsid w:val="00482F97"/>
    <w:pPr>
      <w:ind w:firstLine="567"/>
    </w:pPr>
    <w:rPr>
      <w:szCs w:val="20"/>
    </w:rPr>
  </w:style>
  <w:style w:type="paragraph" w:customStyle="1" w:styleId="21">
    <w:name w:val="Основной текст 21"/>
    <w:basedOn w:val="a"/>
    <w:rsid w:val="00482F97"/>
    <w:pPr>
      <w:ind w:firstLine="567"/>
    </w:pPr>
    <w:rPr>
      <w:szCs w:val="20"/>
    </w:rPr>
  </w:style>
  <w:style w:type="paragraph" w:customStyle="1" w:styleId="TableText2">
    <w:name w:val="Table Text.2"/>
    <w:basedOn w:val="a"/>
    <w:link w:val="TableText20"/>
    <w:rsid w:val="00482F97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 w:val="0"/>
      <w:spacing w:line="200" w:lineRule="exac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customStyle="1" w:styleId="TableText20">
    <w:name w:val="Table Text.2 Знак"/>
    <w:basedOn w:val="a0"/>
    <w:link w:val="TableText2"/>
    <w:rsid w:val="00482F97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82F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2F97"/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29</cp:revision>
  <cp:lastPrinted>2023-12-08T07:17:00Z</cp:lastPrinted>
  <dcterms:created xsi:type="dcterms:W3CDTF">2023-09-14T08:44:00Z</dcterms:created>
  <dcterms:modified xsi:type="dcterms:W3CDTF">2023-12-13T10:30:00Z</dcterms:modified>
</cp:coreProperties>
</file>